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5C" w:rsidRDefault="009B425C" w:rsidP="009B425C">
      <w:pPr>
        <w:pStyle w:val="a3"/>
        <w:shd w:val="clear" w:color="auto" w:fill="FFFFFF"/>
        <w:spacing w:before="150" w:beforeAutospacing="0" w:after="150" w:afterAutospacing="0" w:line="351" w:lineRule="atLeast"/>
        <w:jc w:val="center"/>
        <w:rPr>
          <w:rFonts w:ascii="Helvetica" w:hAnsi="Helvetica" w:cs="Helvetica"/>
          <w:color w:val="555555"/>
          <w:sz w:val="20"/>
          <w:szCs w:val="20"/>
        </w:rPr>
      </w:pPr>
      <w:bookmarkStart w:id="0" w:name="_GoBack"/>
      <w:bookmarkEnd w:id="0"/>
      <w:r>
        <w:rPr>
          <w:rStyle w:val="a4"/>
          <w:rFonts w:ascii="Helvetica" w:hAnsi="Helvetica" w:cs="Helvetica"/>
          <w:color w:val="555555"/>
          <w:sz w:val="20"/>
          <w:szCs w:val="20"/>
        </w:rPr>
        <w:t>РОССИЙСКАЯ ФЕДЕРАЦИЯ</w:t>
      </w:r>
    </w:p>
    <w:p w:rsidR="009B425C" w:rsidRDefault="009B425C" w:rsidP="009B425C">
      <w:pPr>
        <w:pStyle w:val="a3"/>
        <w:shd w:val="clear" w:color="auto" w:fill="FFFFFF"/>
        <w:spacing w:before="150" w:beforeAutospacing="0" w:after="150" w:afterAutospacing="0" w:line="351" w:lineRule="atLeast"/>
        <w:jc w:val="center"/>
        <w:rPr>
          <w:rFonts w:ascii="Helvetica" w:hAnsi="Helvetica" w:cs="Helvetica"/>
          <w:color w:val="555555"/>
          <w:sz w:val="20"/>
          <w:szCs w:val="20"/>
        </w:rPr>
      </w:pPr>
      <w:r>
        <w:rPr>
          <w:rStyle w:val="a4"/>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jc w:val="center"/>
        <w:rPr>
          <w:rFonts w:ascii="Helvetica" w:hAnsi="Helvetica" w:cs="Helvetica"/>
          <w:color w:val="555555"/>
          <w:sz w:val="20"/>
          <w:szCs w:val="20"/>
        </w:rPr>
      </w:pPr>
      <w:r>
        <w:rPr>
          <w:rStyle w:val="a4"/>
          <w:rFonts w:ascii="Helvetica" w:hAnsi="Helvetica" w:cs="Helvetica"/>
          <w:color w:val="555555"/>
          <w:sz w:val="20"/>
          <w:szCs w:val="20"/>
        </w:rPr>
        <w:t>ФЕДЕРАЛЬНЫЙ ЗАКОН</w:t>
      </w:r>
    </w:p>
    <w:p w:rsidR="009B425C" w:rsidRDefault="009B425C" w:rsidP="009B425C">
      <w:pPr>
        <w:pStyle w:val="a3"/>
        <w:shd w:val="clear" w:color="auto" w:fill="FFFFFF"/>
        <w:spacing w:before="150" w:beforeAutospacing="0" w:after="150" w:afterAutospacing="0" w:line="351" w:lineRule="atLeast"/>
        <w:jc w:val="center"/>
        <w:rPr>
          <w:rFonts w:ascii="Helvetica" w:hAnsi="Helvetica" w:cs="Helvetica"/>
          <w:color w:val="555555"/>
          <w:sz w:val="20"/>
          <w:szCs w:val="20"/>
        </w:rPr>
      </w:pPr>
      <w:r>
        <w:rPr>
          <w:rStyle w:val="a4"/>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jc w:val="center"/>
        <w:rPr>
          <w:rFonts w:ascii="Helvetica" w:hAnsi="Helvetica" w:cs="Helvetica"/>
          <w:color w:val="555555"/>
          <w:sz w:val="20"/>
          <w:szCs w:val="20"/>
        </w:rPr>
      </w:pPr>
      <w:r>
        <w:rPr>
          <w:rStyle w:val="a4"/>
          <w:rFonts w:ascii="Helvetica" w:hAnsi="Helvetica" w:cs="Helvetica"/>
          <w:color w:val="555555"/>
          <w:sz w:val="20"/>
          <w:szCs w:val="20"/>
        </w:rPr>
        <w:t>О ПРОТИВОДЕЙСТВИИ КОРРУПЦИИ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jc w:val="right"/>
        <w:rPr>
          <w:rFonts w:ascii="Helvetica" w:hAnsi="Helvetica" w:cs="Helvetica"/>
          <w:color w:val="555555"/>
          <w:sz w:val="20"/>
          <w:szCs w:val="20"/>
        </w:rPr>
      </w:pPr>
      <w:proofErr w:type="gramStart"/>
      <w:r>
        <w:rPr>
          <w:rFonts w:ascii="Helvetica" w:hAnsi="Helvetica" w:cs="Helvetica"/>
          <w:color w:val="555555"/>
          <w:sz w:val="20"/>
          <w:szCs w:val="20"/>
        </w:rPr>
        <w:t>Принят</w:t>
      </w:r>
      <w:proofErr w:type="gramEnd"/>
    </w:p>
    <w:p w:rsidR="009B425C" w:rsidRDefault="009B425C" w:rsidP="009B425C">
      <w:pPr>
        <w:pStyle w:val="a3"/>
        <w:shd w:val="clear" w:color="auto" w:fill="FFFFFF"/>
        <w:spacing w:before="150" w:beforeAutospacing="0" w:after="150" w:afterAutospacing="0" w:line="351" w:lineRule="atLeast"/>
        <w:jc w:val="right"/>
        <w:rPr>
          <w:rFonts w:ascii="Helvetica" w:hAnsi="Helvetica" w:cs="Helvetica"/>
          <w:color w:val="555555"/>
          <w:sz w:val="20"/>
          <w:szCs w:val="20"/>
        </w:rPr>
      </w:pPr>
      <w:r>
        <w:rPr>
          <w:rFonts w:ascii="Helvetica" w:hAnsi="Helvetica" w:cs="Helvetica"/>
          <w:color w:val="555555"/>
          <w:sz w:val="20"/>
          <w:szCs w:val="20"/>
        </w:rPr>
        <w:t>Государственной Думой</w:t>
      </w:r>
    </w:p>
    <w:p w:rsidR="009B425C" w:rsidRDefault="009B425C" w:rsidP="009B425C">
      <w:pPr>
        <w:pStyle w:val="a3"/>
        <w:shd w:val="clear" w:color="auto" w:fill="FFFFFF"/>
        <w:spacing w:before="150" w:beforeAutospacing="0" w:after="150" w:afterAutospacing="0" w:line="351" w:lineRule="atLeast"/>
        <w:jc w:val="right"/>
        <w:rPr>
          <w:rFonts w:ascii="Helvetica" w:hAnsi="Helvetica" w:cs="Helvetica"/>
          <w:color w:val="555555"/>
          <w:sz w:val="20"/>
          <w:szCs w:val="20"/>
        </w:rPr>
      </w:pPr>
      <w:r>
        <w:rPr>
          <w:rFonts w:ascii="Helvetica" w:hAnsi="Helvetica" w:cs="Helvetica"/>
          <w:color w:val="555555"/>
          <w:sz w:val="20"/>
          <w:szCs w:val="20"/>
        </w:rPr>
        <w:t>19 декабря 2008 года</w:t>
      </w:r>
    </w:p>
    <w:p w:rsidR="009B425C" w:rsidRDefault="009B425C" w:rsidP="009B425C">
      <w:pPr>
        <w:pStyle w:val="a3"/>
        <w:shd w:val="clear" w:color="auto" w:fill="FFFFFF"/>
        <w:spacing w:before="150" w:beforeAutospacing="0" w:after="150" w:afterAutospacing="0" w:line="351" w:lineRule="atLeast"/>
        <w:jc w:val="righ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jc w:val="right"/>
        <w:rPr>
          <w:rFonts w:ascii="Helvetica" w:hAnsi="Helvetica" w:cs="Helvetica"/>
          <w:color w:val="555555"/>
          <w:sz w:val="20"/>
          <w:szCs w:val="20"/>
        </w:rPr>
      </w:pPr>
      <w:r>
        <w:rPr>
          <w:rFonts w:ascii="Helvetica" w:hAnsi="Helvetica" w:cs="Helvetica"/>
          <w:color w:val="555555"/>
          <w:sz w:val="20"/>
          <w:szCs w:val="20"/>
        </w:rPr>
        <w:t>Одобрен</w:t>
      </w:r>
    </w:p>
    <w:p w:rsidR="009B425C" w:rsidRDefault="009B425C" w:rsidP="009B425C">
      <w:pPr>
        <w:pStyle w:val="a3"/>
        <w:shd w:val="clear" w:color="auto" w:fill="FFFFFF"/>
        <w:spacing w:before="150" w:beforeAutospacing="0" w:after="150" w:afterAutospacing="0" w:line="351" w:lineRule="atLeast"/>
        <w:jc w:val="right"/>
        <w:rPr>
          <w:rFonts w:ascii="Helvetica" w:hAnsi="Helvetica" w:cs="Helvetica"/>
          <w:color w:val="555555"/>
          <w:sz w:val="20"/>
          <w:szCs w:val="20"/>
        </w:rPr>
      </w:pPr>
      <w:r>
        <w:rPr>
          <w:rFonts w:ascii="Helvetica" w:hAnsi="Helvetica" w:cs="Helvetica"/>
          <w:color w:val="555555"/>
          <w:sz w:val="20"/>
          <w:szCs w:val="20"/>
        </w:rPr>
        <w:t>Советом Федерации</w:t>
      </w:r>
    </w:p>
    <w:p w:rsidR="009B425C" w:rsidRDefault="009B425C" w:rsidP="009B425C">
      <w:pPr>
        <w:pStyle w:val="a3"/>
        <w:shd w:val="clear" w:color="auto" w:fill="FFFFFF"/>
        <w:spacing w:before="150" w:beforeAutospacing="0" w:after="150" w:afterAutospacing="0" w:line="351" w:lineRule="atLeast"/>
        <w:jc w:val="right"/>
        <w:rPr>
          <w:rFonts w:ascii="Helvetica" w:hAnsi="Helvetica" w:cs="Helvetica"/>
          <w:color w:val="555555"/>
          <w:sz w:val="20"/>
          <w:szCs w:val="20"/>
        </w:rPr>
      </w:pPr>
      <w:r>
        <w:rPr>
          <w:rFonts w:ascii="Helvetica" w:hAnsi="Helvetica" w:cs="Helvetica"/>
          <w:color w:val="555555"/>
          <w:sz w:val="20"/>
          <w:szCs w:val="20"/>
        </w:rPr>
        <w:t>22 декабря 2008 года</w:t>
      </w:r>
    </w:p>
    <w:p w:rsidR="009B425C" w:rsidRDefault="009B425C" w:rsidP="009B425C">
      <w:pPr>
        <w:pStyle w:val="a3"/>
        <w:shd w:val="clear" w:color="auto" w:fill="FFFFFF"/>
        <w:spacing w:before="150" w:beforeAutospacing="0" w:after="150" w:afterAutospacing="0" w:line="351" w:lineRule="atLeast"/>
        <w:jc w:val="center"/>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Статья 1. Основные понятия, используемые в настоящем Федеральном законе</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Для целей настоящего Федерального закона используются следующие основные понятия:</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коррупция:</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proofErr w:type="gramStart"/>
      <w:r>
        <w:rPr>
          <w:rFonts w:ascii="Helvetica" w:hAnsi="Helvetica" w:cs="Helvetica"/>
          <w:color w:val="555555"/>
          <w:sz w:val="20"/>
          <w:szCs w:val="20"/>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б) совершение деяний, указанных в подпункте "а" настоящего пункта, от имени или в интересах юридического лица;</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а) по предупреждению коррупции, в том числе по выявлению и последующему устранению причин коррупции (профилактика коррупции);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б) по выявлению, предупреждению, пресечению, раскрытию и расследованию коррупционных правонарушений (борьба с коррупцией);</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в) по минимизации и (или) ликвидации последствий коррупционных правонарушений.</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3) нормативные правовые акты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б) законы и иные нормативные правовые акты органов государственной власти субъектов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в) муниципальные правовые акты;</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proofErr w:type="gramStart"/>
      <w:r>
        <w:rPr>
          <w:rFonts w:ascii="Helvetica" w:hAnsi="Helvetica" w:cs="Helvetica"/>
          <w:color w:val="555555"/>
          <w:sz w:val="20"/>
          <w:szCs w:val="20"/>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Статья 2. Правовая основа противодействия коррупции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proofErr w:type="gramStart"/>
      <w:r>
        <w:rPr>
          <w:rFonts w:ascii="Helvetica" w:hAnsi="Helvetica" w:cs="Helvetica"/>
          <w:color w:val="555555"/>
          <w:sz w:val="20"/>
          <w:szCs w:val="20"/>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Helvetica" w:hAnsi="Helvetica" w:cs="Helvetica"/>
          <w:color w:val="555555"/>
          <w:sz w:val="20"/>
          <w:szCs w:val="20"/>
        </w:rPr>
        <w:t xml:space="preserve"> и муниципальные правовые акты.</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lastRenderedPageBreak/>
        <w:t>Статья 3. Основные принципы противодействия коррупции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Противодействие коррупции в Российской Федерации основывается на следующих основных принципах:</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признание, обеспечение и защита основных прав и свобод человека и гражданина;</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2) законность;</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3) публичность и открытость деятельности государственных органов и органов местного самоуправления;</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4) неотвратимость ответственности за совершение коррупционных правонарушений;</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6) приоритетное применение мер по предупреждению коррупции;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7) сотрудничество государства с институтами гражданского общества, международными организациями и физическими лицами.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Статья 4. Международное сотрудничество Российской Федерации в области противодействия коррупции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2) выявления имущества, полученного в результате совершения коррупционных правонарушений или служащего средством их совершения;</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3) предоставления в надлежащих случаях предметов или образцов веще</w:t>
      </w:r>
      <w:proofErr w:type="gramStart"/>
      <w:r>
        <w:rPr>
          <w:rFonts w:ascii="Helvetica" w:hAnsi="Helvetica" w:cs="Helvetica"/>
          <w:color w:val="555555"/>
          <w:sz w:val="20"/>
          <w:szCs w:val="20"/>
        </w:rPr>
        <w:t>ств дл</w:t>
      </w:r>
      <w:proofErr w:type="gramEnd"/>
      <w:r>
        <w:rPr>
          <w:rFonts w:ascii="Helvetica" w:hAnsi="Helvetica" w:cs="Helvetica"/>
          <w:color w:val="555555"/>
          <w:sz w:val="20"/>
          <w:szCs w:val="20"/>
        </w:rPr>
        <w:t>я проведения исследований или судебных экспертиз;</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4) обмена информацией по вопросам противодействия коррупции;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5) координации деятельности по профилактике коррупции и борьбе с коррупцией.</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2. </w:t>
      </w:r>
      <w:proofErr w:type="gramStart"/>
      <w:r>
        <w:rPr>
          <w:rFonts w:ascii="Helvetica" w:hAnsi="Helvetica" w:cs="Helvetica"/>
          <w:color w:val="555555"/>
          <w:sz w:val="20"/>
          <w:szCs w:val="20"/>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w:t>
      </w:r>
      <w:r>
        <w:rPr>
          <w:rFonts w:ascii="Helvetica" w:hAnsi="Helvetica" w:cs="Helvetica"/>
          <w:color w:val="555555"/>
          <w:sz w:val="20"/>
          <w:szCs w:val="20"/>
        </w:rPr>
        <w:lastRenderedPageBreak/>
        <w:t>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Helvetica" w:hAnsi="Helvetica" w:cs="Helvetica"/>
          <w:color w:val="555555"/>
          <w:sz w:val="20"/>
          <w:szCs w:val="20"/>
        </w:rPr>
        <w:t xml:space="preserve"> Федерации и федеральными законами.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Статья 5. Организационные основы противодействия коррупции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Президент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определяет основные направления государственной политики в области противодействия коррупции;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2. Федеральное Собрание Российской Федерации обеспечивает разработку и принятие федеральных </w:t>
      </w:r>
      <w:proofErr w:type="gramStart"/>
      <w:r>
        <w:rPr>
          <w:rFonts w:ascii="Helvetica" w:hAnsi="Helvetica" w:cs="Helvetica"/>
          <w:color w:val="555555"/>
          <w:sz w:val="20"/>
          <w:szCs w:val="20"/>
        </w:rPr>
        <w:t>законов по вопросам</w:t>
      </w:r>
      <w:proofErr w:type="gramEnd"/>
      <w:r>
        <w:rPr>
          <w:rFonts w:ascii="Helvetica" w:hAnsi="Helvetica" w:cs="Helvetica"/>
          <w:color w:val="555555"/>
          <w:sz w:val="20"/>
          <w:szCs w:val="20"/>
        </w:rPr>
        <w:t xml:space="preserve"> противодействия коррупции, а также контролирует деятельность органов исполнительной власти в пределах своих полномочий.</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4.1. </w:t>
      </w:r>
      <w:proofErr w:type="gramStart"/>
      <w:r>
        <w:rPr>
          <w:rFonts w:ascii="Helvetica" w:hAnsi="Helvetica" w:cs="Helvetica"/>
          <w:color w:val="555555"/>
          <w:sz w:val="20"/>
          <w:szCs w:val="20"/>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Helvetica" w:hAnsi="Helvetica" w:cs="Helvetica"/>
          <w:color w:val="555555"/>
          <w:sz w:val="20"/>
          <w:szCs w:val="20"/>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5. </w:t>
      </w:r>
      <w:proofErr w:type="gramStart"/>
      <w:r>
        <w:rPr>
          <w:rFonts w:ascii="Helvetica" w:hAnsi="Helvetica" w:cs="Helvetica"/>
          <w:color w:val="555555"/>
          <w:sz w:val="20"/>
          <w:szCs w:val="20"/>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w:t>
      </w:r>
      <w:r>
        <w:rPr>
          <w:rFonts w:ascii="Helvetica" w:hAnsi="Helvetica" w:cs="Helvetica"/>
          <w:color w:val="555555"/>
          <w:sz w:val="20"/>
          <w:szCs w:val="20"/>
        </w:rPr>
        <w:lastRenderedPageBreak/>
        <w:t>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Helvetica" w:hAnsi="Helvetica" w:cs="Helvetica"/>
          <w:color w:val="555555"/>
          <w:sz w:val="20"/>
          <w:szCs w:val="20"/>
        </w:rPr>
        <w:t xml:space="preserve">). </w:t>
      </w:r>
      <w:proofErr w:type="gramStart"/>
      <w:r>
        <w:rPr>
          <w:rFonts w:ascii="Helvetica" w:hAnsi="Helvetica" w:cs="Helvetica"/>
          <w:color w:val="555555"/>
          <w:sz w:val="20"/>
          <w:szCs w:val="20"/>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Helvetica" w:hAnsi="Helvetica" w:cs="Helvetica"/>
          <w:color w:val="555555"/>
          <w:sz w:val="20"/>
          <w:szCs w:val="20"/>
        </w:rPr>
        <w:t xml:space="preserve"> </w:t>
      </w:r>
      <w:proofErr w:type="gramStart"/>
      <w:r>
        <w:rPr>
          <w:rFonts w:ascii="Helvetica" w:hAnsi="Helvetica" w:cs="Helvetica"/>
          <w:color w:val="555555"/>
          <w:sz w:val="20"/>
          <w:szCs w:val="20"/>
        </w:rPr>
        <w:t>которых</w:t>
      </w:r>
      <w:proofErr w:type="gramEnd"/>
      <w:r>
        <w:rPr>
          <w:rFonts w:ascii="Helvetica" w:hAnsi="Helvetica" w:cs="Helvetica"/>
          <w:color w:val="555555"/>
          <w:sz w:val="20"/>
          <w:szCs w:val="20"/>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Статья 6. Меры по профилактике коррупции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Профилактика коррупции осуществляется путем применения следующих основных мер:</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формирование в обществе нетерпимости к коррупционному поведению;</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2) антикоррупционная экспертиза правовых актов и их проектов;</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Helvetica" w:hAnsi="Helvetica" w:cs="Helvetica"/>
          <w:color w:val="555555"/>
          <w:sz w:val="20"/>
          <w:szCs w:val="20"/>
        </w:rPr>
        <w:t>практики</w:t>
      </w:r>
      <w:proofErr w:type="gramEnd"/>
      <w:r>
        <w:rPr>
          <w:rFonts w:ascii="Helvetica" w:hAnsi="Helvetica" w:cs="Helvetica"/>
          <w:color w:val="555555"/>
          <w:sz w:val="20"/>
          <w:szCs w:val="20"/>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proofErr w:type="gramStart"/>
      <w:r>
        <w:rPr>
          <w:rFonts w:ascii="Helvetica" w:hAnsi="Helvetica" w:cs="Helvetica"/>
          <w:color w:val="555555"/>
          <w:sz w:val="20"/>
          <w:szCs w:val="20"/>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Helvetica" w:hAnsi="Helvetica" w:cs="Helvetica"/>
          <w:color w:val="555555"/>
          <w:sz w:val="20"/>
          <w:szCs w:val="20"/>
        </w:rPr>
        <w:t xml:space="preserve">, </w:t>
      </w:r>
      <w:proofErr w:type="gramStart"/>
      <w:r>
        <w:rPr>
          <w:rFonts w:ascii="Helvetica" w:hAnsi="Helvetica" w:cs="Helvetica"/>
          <w:color w:val="555555"/>
          <w:sz w:val="20"/>
          <w:szCs w:val="20"/>
        </w:rPr>
        <w:t>имуществе</w:t>
      </w:r>
      <w:proofErr w:type="gramEnd"/>
      <w:r>
        <w:rPr>
          <w:rFonts w:ascii="Helvetica" w:hAnsi="Helvetica" w:cs="Helvetica"/>
          <w:color w:val="555555"/>
          <w:sz w:val="20"/>
          <w:szCs w:val="20"/>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proofErr w:type="gramStart"/>
      <w:r>
        <w:rPr>
          <w:rFonts w:ascii="Helvetica" w:hAnsi="Helvetica" w:cs="Helvetica"/>
          <w:color w:val="555555"/>
          <w:sz w:val="20"/>
          <w:szCs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Helvetica" w:hAnsi="Helvetica" w:cs="Helvetica"/>
          <w:color w:val="555555"/>
          <w:sz w:val="20"/>
          <w:szCs w:val="20"/>
        </w:rPr>
        <w:t xml:space="preserve"> </w:t>
      </w:r>
      <w:proofErr w:type="gramStart"/>
      <w:r>
        <w:rPr>
          <w:rFonts w:ascii="Helvetica" w:hAnsi="Helvetica" w:cs="Helvetica"/>
          <w:color w:val="555555"/>
          <w:sz w:val="20"/>
          <w:szCs w:val="20"/>
        </w:rPr>
        <w:t>поощрении</w:t>
      </w:r>
      <w:proofErr w:type="gramEnd"/>
      <w:r>
        <w:rPr>
          <w:rFonts w:ascii="Helvetica" w:hAnsi="Helvetica" w:cs="Helvetica"/>
          <w:color w:val="555555"/>
          <w:sz w:val="20"/>
          <w:szCs w:val="20"/>
        </w:rPr>
        <w:t>;</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6) развитие институтов общественного и парламентского </w:t>
      </w:r>
      <w:proofErr w:type="gramStart"/>
      <w:r>
        <w:rPr>
          <w:rFonts w:ascii="Helvetica" w:hAnsi="Helvetica" w:cs="Helvetica"/>
          <w:color w:val="555555"/>
          <w:sz w:val="20"/>
          <w:szCs w:val="20"/>
        </w:rPr>
        <w:t>контроля за</w:t>
      </w:r>
      <w:proofErr w:type="gramEnd"/>
      <w:r>
        <w:rPr>
          <w:rFonts w:ascii="Helvetica" w:hAnsi="Helvetica" w:cs="Helvetica"/>
          <w:color w:val="555555"/>
          <w:sz w:val="20"/>
          <w:szCs w:val="20"/>
        </w:rPr>
        <w:t xml:space="preserve"> соблюдением законодательства Российской Федерации о противодействии коррупции.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Статья 7. Основные направления деятельности государственных органов по повышению эффективности противодействия коррупции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Основными направлениями деятельности государственных органов по повышению эффективности противодействия коррупции являются:</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проведение единой государственной политики в области противодействия коррупции;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lastRenderedPageBreak/>
        <w:t xml:space="preserve">4) совершенствование системы и структуры государственных органов, создание механизмов общественного </w:t>
      </w:r>
      <w:proofErr w:type="gramStart"/>
      <w:r>
        <w:rPr>
          <w:rFonts w:ascii="Helvetica" w:hAnsi="Helvetica" w:cs="Helvetica"/>
          <w:color w:val="555555"/>
          <w:sz w:val="20"/>
          <w:szCs w:val="20"/>
        </w:rPr>
        <w:t>контроля за</w:t>
      </w:r>
      <w:proofErr w:type="gramEnd"/>
      <w:r>
        <w:rPr>
          <w:rFonts w:ascii="Helvetica" w:hAnsi="Helvetica" w:cs="Helvetica"/>
          <w:color w:val="555555"/>
          <w:sz w:val="20"/>
          <w:szCs w:val="20"/>
        </w:rPr>
        <w:t xml:space="preserve"> их деятельностью;</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8) обеспечение независимости средств массовой информации;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9) неукоснительное соблюдение принципов независимости судей и невмешательства в судебную деятельность;</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10) совершенствование организации деятельности правоохранительных и контролирующих органов по противодействию коррупции;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11) совершенствование порядка прохождения государственной и муниципальной службы;</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13) устранение необоснованных запретов и ограничений, особенно в области экономической деятельности;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15) повышение уровня оплаты труда и социальной защищенности государственных и муниципальных служащих;</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lastRenderedPageBreak/>
        <w:t xml:space="preserve">17) усиление </w:t>
      </w:r>
      <w:proofErr w:type="gramStart"/>
      <w:r>
        <w:rPr>
          <w:rFonts w:ascii="Helvetica" w:hAnsi="Helvetica" w:cs="Helvetica"/>
          <w:color w:val="555555"/>
          <w:sz w:val="20"/>
          <w:szCs w:val="20"/>
        </w:rPr>
        <w:t>контроля за</w:t>
      </w:r>
      <w:proofErr w:type="gramEnd"/>
      <w:r>
        <w:rPr>
          <w:rFonts w:ascii="Helvetica" w:hAnsi="Helvetica" w:cs="Helvetica"/>
          <w:color w:val="555555"/>
          <w:sz w:val="20"/>
          <w:szCs w:val="20"/>
        </w:rPr>
        <w:t xml:space="preserve"> решением вопросов, содержащихся в обращениях граждан и юридических лиц;</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18) передача части функций государственных органов саморегулируемым организациям, а также иным негосударственным организациям;</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1. </w:t>
      </w:r>
      <w:proofErr w:type="gramStart"/>
      <w:r>
        <w:rPr>
          <w:rFonts w:ascii="Helvetica" w:hAnsi="Helvetica" w:cs="Helvetica"/>
          <w:color w:val="555555"/>
          <w:sz w:val="20"/>
          <w:szCs w:val="20"/>
        </w:rP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Helvetica" w:hAnsi="Helvetica" w:cs="Helvetica"/>
          <w:color w:val="555555"/>
          <w:sz w:val="20"/>
          <w:szCs w:val="20"/>
        </w:rPr>
        <w:t xml:space="preserve"> (или) пользоваться иностранными финансовыми инструментами: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лицам, замещающим (занимающим):</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а) государственные должности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б) должности первого заместителя и заместителей Генерального прокурора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в) должности </w:t>
      </w:r>
      <w:proofErr w:type="gramStart"/>
      <w:r>
        <w:rPr>
          <w:rFonts w:ascii="Helvetica" w:hAnsi="Helvetica" w:cs="Helvetica"/>
          <w:color w:val="555555"/>
          <w:sz w:val="20"/>
          <w:szCs w:val="20"/>
        </w:rPr>
        <w:t>членов Совета директоров Центрального банка Российской Федерации</w:t>
      </w:r>
      <w:proofErr w:type="gramEnd"/>
      <w:r>
        <w:rPr>
          <w:rFonts w:ascii="Helvetica" w:hAnsi="Helvetica" w:cs="Helvetica"/>
          <w:color w:val="555555"/>
          <w:sz w:val="20"/>
          <w:szCs w:val="20"/>
        </w:rPr>
        <w:t>;</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г) государственные должности субъектов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е) должности заместителей руководителей федеральных органов исполнительной власти;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з) должности глав городских округов, глав муниципальных районов;</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2) супругам и несовершеннолетним детям лиц, указанных в пункте 1 настоящей части;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3) иным лицам в случаях, предусмотренных федеральными законами.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2. </w:t>
      </w:r>
      <w:proofErr w:type="gramStart"/>
      <w:r>
        <w:rPr>
          <w:rFonts w:ascii="Helvetica" w:hAnsi="Helvetica" w:cs="Helvetica"/>
          <w:color w:val="555555"/>
          <w:sz w:val="20"/>
          <w:szCs w:val="20"/>
        </w:rPr>
        <w:t>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Pr>
          <w:rFonts w:ascii="Helvetica" w:hAnsi="Helvetica" w:cs="Helvetica"/>
          <w:color w:val="555555"/>
          <w:sz w:val="20"/>
          <w:szCs w:val="20"/>
        </w:rPr>
        <w:t xml:space="preserve"> на которые и </w:t>
      </w:r>
      <w:proofErr w:type="gramStart"/>
      <w:r>
        <w:rPr>
          <w:rFonts w:ascii="Helvetica" w:hAnsi="Helvetica" w:cs="Helvetica"/>
          <w:color w:val="555555"/>
          <w:sz w:val="20"/>
          <w:szCs w:val="20"/>
        </w:rPr>
        <w:t>освобождение</w:t>
      </w:r>
      <w:proofErr w:type="gramEnd"/>
      <w:r>
        <w:rPr>
          <w:rFonts w:ascii="Helvetica" w:hAnsi="Helvetica" w:cs="Helvetica"/>
          <w:color w:val="555555"/>
          <w:sz w:val="20"/>
          <w:szCs w:val="20"/>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Статья 8. Представление сведений о доходах, об имуществе и обязательствах имущественного характера</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proofErr w:type="gramStart"/>
      <w:r>
        <w:rPr>
          <w:rFonts w:ascii="Helvetica" w:hAnsi="Helvetica" w:cs="Helvetica"/>
          <w:color w:val="555555"/>
          <w:sz w:val="20"/>
          <w:szCs w:val="20"/>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roofErr w:type="gramEnd"/>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1.1) граждане, претендующие на замещение </w:t>
      </w:r>
      <w:proofErr w:type="gramStart"/>
      <w:r>
        <w:rPr>
          <w:rFonts w:ascii="Helvetica" w:hAnsi="Helvetica" w:cs="Helvetica"/>
          <w:color w:val="555555"/>
          <w:sz w:val="20"/>
          <w:szCs w:val="20"/>
        </w:rPr>
        <w:t>должностей членов Совета директоров Центрального банка Российской</w:t>
      </w:r>
      <w:proofErr w:type="gramEnd"/>
      <w:r>
        <w:rPr>
          <w:rFonts w:ascii="Helvetica" w:hAnsi="Helvetica" w:cs="Helvetica"/>
          <w:color w:val="555555"/>
          <w:sz w:val="20"/>
          <w:szCs w:val="20"/>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lastRenderedPageBreak/>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граждане, претендующие на замещение должностей руководителей государственных (муниципальных) учреждений;</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4) лица, замещающие должности, указанные в пунктах 1 - 3.1 настоящей части.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3. Сведения о доходах, об имуществе и обязательствах имущественного характера, представляемые в соответствии с частью 1 настоящей статьи, относятся к информации ограниченного доступа. </w:t>
      </w:r>
      <w:proofErr w:type="gramStart"/>
      <w:r>
        <w:rPr>
          <w:rFonts w:ascii="Helvetica" w:hAnsi="Helvetica" w:cs="Helvetica"/>
          <w:color w:val="555555"/>
          <w:sz w:val="20"/>
          <w:szCs w:val="20"/>
        </w:rPr>
        <w:t xml:space="preserve">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w:t>
      </w:r>
      <w:proofErr w:type="spellStart"/>
      <w:r>
        <w:rPr>
          <w:rFonts w:ascii="Helvetica" w:hAnsi="Helvetica" w:cs="Helvetica"/>
          <w:color w:val="555555"/>
          <w:sz w:val="20"/>
          <w:szCs w:val="20"/>
        </w:rPr>
        <w:t>непоступления</w:t>
      </w:r>
      <w:proofErr w:type="spellEnd"/>
      <w:r>
        <w:rPr>
          <w:rFonts w:ascii="Helvetica" w:hAnsi="Helvetica" w:cs="Helvetica"/>
          <w:color w:val="555555"/>
          <w:sz w:val="20"/>
          <w:szCs w:val="20"/>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Helvetica" w:hAnsi="Helvetica" w:cs="Helvetica"/>
          <w:color w:val="555555"/>
          <w:sz w:val="20"/>
          <w:szCs w:val="20"/>
        </w:rPr>
        <w:t>,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4. </w:t>
      </w:r>
      <w:proofErr w:type="gramStart"/>
      <w:r>
        <w:rPr>
          <w:rFonts w:ascii="Helvetica" w:hAnsi="Helvetica" w:cs="Helvetica"/>
          <w:color w:val="555555"/>
          <w:sz w:val="20"/>
          <w:szCs w:val="20"/>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Helvetica" w:hAnsi="Helvetica" w:cs="Helvetica"/>
          <w:color w:val="555555"/>
          <w:sz w:val="20"/>
          <w:szCs w:val="20"/>
        </w:rPr>
        <w:t xml:space="preserve"> физических лиц.</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lastRenderedPageBreak/>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частью 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6. </w:t>
      </w:r>
      <w:proofErr w:type="gramStart"/>
      <w:r>
        <w:rPr>
          <w:rFonts w:ascii="Helvetica" w:hAnsi="Helvetica" w:cs="Helvetica"/>
          <w:color w:val="555555"/>
          <w:sz w:val="20"/>
          <w:szCs w:val="20"/>
        </w:rPr>
        <w:t>Сведения о доходах, об имуществе и обязательствах имущественного характера, представляемые лицами, указанными в пункте 4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Helvetica" w:hAnsi="Helvetica" w:cs="Helvetica"/>
          <w:color w:val="555555"/>
          <w:sz w:val="20"/>
          <w:szCs w:val="20"/>
        </w:rP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7. </w:t>
      </w:r>
      <w:proofErr w:type="gramStart"/>
      <w:r>
        <w:rPr>
          <w:rFonts w:ascii="Helvetica" w:hAnsi="Helvetica" w:cs="Helvetica"/>
          <w:color w:val="555555"/>
          <w:sz w:val="20"/>
          <w:szCs w:val="20"/>
        </w:rPr>
        <w:t>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rPr>
          <w:rFonts w:ascii="Helvetica" w:hAnsi="Helvetica" w:cs="Helvetica"/>
          <w:color w:val="555555"/>
          <w:sz w:val="20"/>
          <w:szCs w:val="20"/>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Helvetica" w:hAnsi="Helvetica" w:cs="Helvetica"/>
          <w:color w:val="555555"/>
          <w:sz w:val="20"/>
          <w:szCs w:val="20"/>
        </w:rPr>
        <w:t>разыскной</w:t>
      </w:r>
      <w:proofErr w:type="spellEnd"/>
      <w:r>
        <w:rPr>
          <w:rFonts w:ascii="Helvetica" w:hAnsi="Helvetica" w:cs="Helvetica"/>
          <w:color w:val="555555"/>
          <w:sz w:val="20"/>
          <w:szCs w:val="20"/>
        </w:rPr>
        <w:t xml:space="preserve"> деятельности, об имеющихся у них данных о доходах, об имуществе и обязательствах имущественного характера гражданина или лица, указанных в части 1 настоящей статьи, супруги (супруга) и несовершеннолетних детей данного гражданина или лица.</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7.1. </w:t>
      </w:r>
      <w:proofErr w:type="gramStart"/>
      <w:r>
        <w:rPr>
          <w:rFonts w:ascii="Helvetica" w:hAnsi="Helvetica" w:cs="Helvetica"/>
          <w:color w:val="555555"/>
          <w:sz w:val="20"/>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Pr>
          <w:rFonts w:ascii="Helvetica" w:hAnsi="Helvetica" w:cs="Helvetica"/>
          <w:color w:val="555555"/>
          <w:sz w:val="20"/>
          <w:szCs w:val="20"/>
        </w:rPr>
        <w:t xml:space="preserve"> </w:t>
      </w:r>
      <w:proofErr w:type="gramStart"/>
      <w:r>
        <w:rPr>
          <w:rFonts w:ascii="Helvetica" w:hAnsi="Helvetica" w:cs="Helvetica"/>
          <w:color w:val="555555"/>
          <w:sz w:val="20"/>
          <w:szCs w:val="20"/>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lastRenderedPageBreak/>
        <w:t xml:space="preserve">8. </w:t>
      </w:r>
      <w:proofErr w:type="gramStart"/>
      <w:r>
        <w:rPr>
          <w:rFonts w:ascii="Helvetica" w:hAnsi="Helvetica" w:cs="Helvetica"/>
          <w:color w:val="555555"/>
          <w:sz w:val="20"/>
          <w:szCs w:val="20"/>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Helvetica" w:hAnsi="Helvetica" w:cs="Helvetica"/>
          <w:color w:val="555555"/>
          <w:sz w:val="20"/>
          <w:szCs w:val="20"/>
        </w:rPr>
        <w:t xml:space="preserve"> </w:t>
      </w:r>
      <w:proofErr w:type="gramStart"/>
      <w:r>
        <w:rPr>
          <w:rFonts w:ascii="Helvetica" w:hAnsi="Helvetica" w:cs="Helvetica"/>
          <w:color w:val="555555"/>
          <w:sz w:val="20"/>
          <w:szCs w:val="20"/>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Helvetica" w:hAnsi="Helvetica" w:cs="Helvetica"/>
          <w:color w:val="555555"/>
          <w:sz w:val="20"/>
          <w:szCs w:val="20"/>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9. </w:t>
      </w:r>
      <w:proofErr w:type="gramStart"/>
      <w:r>
        <w:rPr>
          <w:rFonts w:ascii="Helvetica" w:hAnsi="Helvetica" w:cs="Helvetica"/>
          <w:color w:val="555555"/>
          <w:sz w:val="20"/>
          <w:szCs w:val="20"/>
        </w:rPr>
        <w:t>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Helvetica" w:hAnsi="Helvetica" w:cs="Helvetica"/>
          <w:color w:val="555555"/>
          <w:sz w:val="20"/>
          <w:szCs w:val="20"/>
        </w:rPr>
        <w:t xml:space="preserve"> </w:t>
      </w:r>
      <w:proofErr w:type="gramStart"/>
      <w:r>
        <w:rPr>
          <w:rFonts w:ascii="Helvetica" w:hAnsi="Helvetica" w:cs="Helvetica"/>
          <w:color w:val="555555"/>
          <w:sz w:val="20"/>
          <w:szCs w:val="20"/>
        </w:rPr>
        <w:t>основании</w:t>
      </w:r>
      <w:proofErr w:type="gramEnd"/>
      <w:r>
        <w:rPr>
          <w:rFonts w:ascii="Helvetica" w:hAnsi="Helvetica" w:cs="Helvetica"/>
          <w:color w:val="555555"/>
          <w:sz w:val="20"/>
          <w:szCs w:val="20"/>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Статья 8.1. Представление сведений о расходах</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1. </w:t>
      </w:r>
      <w:proofErr w:type="gramStart"/>
      <w:r>
        <w:rPr>
          <w:rFonts w:ascii="Helvetica" w:hAnsi="Helvetica" w:cs="Helvetica"/>
          <w:color w:val="555555"/>
          <w:sz w:val="20"/>
          <w:szCs w:val="20"/>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Pr>
          <w:rFonts w:ascii="Helvetica" w:hAnsi="Helvetica" w:cs="Helvetica"/>
          <w:color w:val="555555"/>
          <w:sz w:val="20"/>
          <w:szCs w:val="20"/>
        </w:rPr>
        <w:t xml:space="preserve"> правовыми актами Российской Федерации и нормативными актами Центрального банка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lastRenderedPageBreak/>
        <w:t xml:space="preserve">2. </w:t>
      </w:r>
      <w:proofErr w:type="gramStart"/>
      <w:r>
        <w:rPr>
          <w:rFonts w:ascii="Helvetica" w:hAnsi="Helvetica" w:cs="Helvetica"/>
          <w:color w:val="555555"/>
          <w:sz w:val="20"/>
          <w:szCs w:val="20"/>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Pr>
          <w:rFonts w:ascii="Helvetica" w:hAnsi="Helvetica" w:cs="Helvetica"/>
          <w:color w:val="555555"/>
          <w:sz w:val="20"/>
          <w:szCs w:val="20"/>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3. </w:t>
      </w:r>
      <w:proofErr w:type="gramStart"/>
      <w:r>
        <w:rPr>
          <w:rFonts w:ascii="Helvetica" w:hAnsi="Helvetica" w:cs="Helvetica"/>
          <w:color w:val="555555"/>
          <w:sz w:val="20"/>
          <w:szCs w:val="20"/>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Pr>
          <w:rFonts w:ascii="Helvetica" w:hAnsi="Helvetica" w:cs="Helvetica"/>
          <w:color w:val="555555"/>
          <w:sz w:val="20"/>
          <w:szCs w:val="20"/>
        </w:rPr>
        <w:t xml:space="preserve"> </w:t>
      </w:r>
      <w:proofErr w:type="gramStart"/>
      <w:r>
        <w:rPr>
          <w:rFonts w:ascii="Helvetica" w:hAnsi="Helvetica" w:cs="Helvetica"/>
          <w:color w:val="555555"/>
          <w:sz w:val="20"/>
          <w:szCs w:val="20"/>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4. </w:t>
      </w:r>
      <w:proofErr w:type="gramStart"/>
      <w:r>
        <w:rPr>
          <w:rFonts w:ascii="Helvetica" w:hAnsi="Helvetica" w:cs="Helvetica"/>
          <w:color w:val="555555"/>
          <w:sz w:val="20"/>
          <w:szCs w:val="20"/>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w:t>
      </w:r>
      <w:proofErr w:type="gramEnd"/>
      <w:r>
        <w:rPr>
          <w:rFonts w:ascii="Helvetica" w:hAnsi="Helvetica" w:cs="Helvetica"/>
          <w:color w:val="555555"/>
          <w:sz w:val="20"/>
          <w:szCs w:val="20"/>
        </w:rPr>
        <w:t xml:space="preserve"> </w:t>
      </w:r>
      <w:proofErr w:type="gramStart"/>
      <w:r>
        <w:rPr>
          <w:rFonts w:ascii="Helvetica" w:hAnsi="Helvetica" w:cs="Helvetica"/>
          <w:color w:val="555555"/>
          <w:sz w:val="20"/>
          <w:szCs w:val="20"/>
        </w:rPr>
        <w:t>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Helvetica" w:hAnsi="Helvetica" w:cs="Helvetica"/>
          <w:color w:val="555555"/>
          <w:sz w:val="20"/>
          <w:szCs w:val="20"/>
        </w:rPr>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lastRenderedPageBreak/>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4. </w:t>
      </w:r>
      <w:proofErr w:type="gramStart"/>
      <w:r>
        <w:rPr>
          <w:rFonts w:ascii="Helvetica" w:hAnsi="Helvetica" w:cs="Helvetica"/>
          <w:color w:val="555555"/>
          <w:sz w:val="20"/>
          <w:szCs w:val="20"/>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Helvetica" w:hAnsi="Helvetica" w:cs="Helvetica"/>
          <w:color w:val="555555"/>
          <w:sz w:val="20"/>
          <w:szCs w:val="20"/>
        </w:rPr>
        <w:t xml:space="preserve">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Статья 10. Конфликт интересов на государственной и муниципальной службе</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1. </w:t>
      </w:r>
      <w:proofErr w:type="gramStart"/>
      <w:r>
        <w:rPr>
          <w:rFonts w:ascii="Helvetica" w:hAnsi="Helvetica" w:cs="Helvetica"/>
          <w:color w:val="555555"/>
          <w:sz w:val="20"/>
          <w:szCs w:val="20"/>
        </w:rPr>
        <w:t xml:space="preserve">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w:t>
      </w:r>
      <w:r>
        <w:rPr>
          <w:rFonts w:ascii="Helvetica" w:hAnsi="Helvetica" w:cs="Helvetica"/>
          <w:color w:val="555555"/>
          <w:sz w:val="20"/>
          <w:szCs w:val="20"/>
        </w:rPr>
        <w:lastRenderedPageBreak/>
        <w:t>или</w:t>
      </w:r>
      <w:proofErr w:type="gramEnd"/>
      <w:r>
        <w:rPr>
          <w:rFonts w:ascii="Helvetica" w:hAnsi="Helvetica" w:cs="Helvetica"/>
          <w:color w:val="555555"/>
          <w:sz w:val="20"/>
          <w:szCs w:val="20"/>
        </w:rPr>
        <w:t xml:space="preserve"> государства, </w:t>
      </w:r>
      <w:proofErr w:type="gramStart"/>
      <w:r>
        <w:rPr>
          <w:rFonts w:ascii="Helvetica" w:hAnsi="Helvetica" w:cs="Helvetica"/>
          <w:color w:val="555555"/>
          <w:sz w:val="20"/>
          <w:szCs w:val="20"/>
        </w:rPr>
        <w:t>способное</w:t>
      </w:r>
      <w:proofErr w:type="gramEnd"/>
      <w:r>
        <w:rPr>
          <w:rFonts w:ascii="Helvetica" w:hAnsi="Helvetica" w:cs="Helvetica"/>
          <w:color w:val="555555"/>
          <w:sz w:val="20"/>
          <w:szCs w:val="20"/>
        </w:rPr>
        <w:t xml:space="preserve"> привести к причинению вреда правам и законным интересам граждан, организаций, общества или государства.</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2. </w:t>
      </w:r>
      <w:proofErr w:type="gramStart"/>
      <w:r>
        <w:rPr>
          <w:rFonts w:ascii="Helvetica" w:hAnsi="Helvetica" w:cs="Helvetica"/>
          <w:color w:val="555555"/>
          <w:sz w:val="20"/>
          <w:szCs w:val="20"/>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Статья 11. Порядок предотвращения и урегулирования конфликта интересов на государственной и муниципальной службе</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Государственный или муниципальный служащий обязан принимать меры по недопущению любой возможности возникновения конфликта интересов.</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lastRenderedPageBreak/>
        <w:t>6. В случае</w:t>
      </w:r>
      <w:proofErr w:type="gramStart"/>
      <w:r>
        <w:rPr>
          <w:rFonts w:ascii="Helvetica" w:hAnsi="Helvetica" w:cs="Helvetica"/>
          <w:color w:val="555555"/>
          <w:sz w:val="20"/>
          <w:szCs w:val="20"/>
        </w:rPr>
        <w:t>,</w:t>
      </w:r>
      <w:proofErr w:type="gramEnd"/>
      <w:r>
        <w:rPr>
          <w:rFonts w:ascii="Helvetica" w:hAnsi="Helvetica" w:cs="Helvetica"/>
          <w:color w:val="555555"/>
          <w:sz w:val="20"/>
          <w:szCs w:val="20"/>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proofErr w:type="gramStart"/>
      <w:r>
        <w:rPr>
          <w:rFonts w:ascii="Helvetica" w:hAnsi="Helvetica" w:cs="Helvetica"/>
          <w:color w:val="555555"/>
          <w:sz w:val="20"/>
          <w:szCs w:val="20"/>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статьями 9 - 11</w:t>
      </w:r>
      <w:proofErr w:type="gramEnd"/>
      <w:r>
        <w:rPr>
          <w:rFonts w:ascii="Helvetica" w:hAnsi="Helvetica" w:cs="Helvetica"/>
          <w:color w:val="555555"/>
          <w:sz w:val="20"/>
          <w:szCs w:val="20"/>
        </w:rPr>
        <w:t xml:space="preserve"> </w:t>
      </w:r>
      <w:proofErr w:type="gramStart"/>
      <w:r>
        <w:rPr>
          <w:rFonts w:ascii="Helvetica" w:hAnsi="Helvetica" w:cs="Helvetica"/>
          <w:color w:val="555555"/>
          <w:sz w:val="20"/>
          <w:szCs w:val="20"/>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Helvetica" w:hAnsi="Helvetica" w:cs="Helvetica"/>
          <w:color w:val="555555"/>
          <w:sz w:val="20"/>
          <w:szCs w:val="20"/>
        </w:rPr>
        <w:t xml:space="preserve"> на основании федеральных законов.</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1. </w:t>
      </w:r>
      <w:proofErr w:type="gramStart"/>
      <w:r>
        <w:rPr>
          <w:rFonts w:ascii="Helvetica" w:hAnsi="Helvetica" w:cs="Helvetica"/>
          <w:color w:val="555555"/>
          <w:sz w:val="20"/>
          <w:szCs w:val="20"/>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Helvetica" w:hAnsi="Helvetica" w:cs="Helvetica"/>
          <w:color w:val="555555"/>
          <w:sz w:val="20"/>
          <w:szCs w:val="20"/>
        </w:rPr>
        <w:t xml:space="preserve"> (</w:t>
      </w:r>
      <w:proofErr w:type="gramStart"/>
      <w:r>
        <w:rPr>
          <w:rFonts w:ascii="Helvetica" w:hAnsi="Helvetica" w:cs="Helvetica"/>
          <w:color w:val="555555"/>
          <w:sz w:val="20"/>
          <w:szCs w:val="20"/>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lastRenderedPageBreak/>
        <w:t xml:space="preserve">1.1. </w:t>
      </w:r>
      <w:proofErr w:type="gramStart"/>
      <w:r>
        <w:rPr>
          <w:rFonts w:ascii="Helvetica" w:hAnsi="Helvetica" w:cs="Helvetica"/>
          <w:color w:val="555555"/>
          <w:sz w:val="20"/>
          <w:szCs w:val="20"/>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Helvetica" w:hAnsi="Helvetica" w:cs="Helvetica"/>
          <w:color w:val="555555"/>
          <w:sz w:val="20"/>
          <w:szCs w:val="20"/>
        </w:rPr>
        <w:t xml:space="preserve"> течение одного рабочего дня и уведомить его устно в течение трех рабочих дней.</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2. </w:t>
      </w:r>
      <w:proofErr w:type="gramStart"/>
      <w:r>
        <w:rPr>
          <w:rFonts w:ascii="Helvetica" w:hAnsi="Helvetica" w:cs="Helvetica"/>
          <w:color w:val="555555"/>
          <w:sz w:val="20"/>
          <w:szCs w:val="20"/>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4. </w:t>
      </w:r>
      <w:proofErr w:type="gramStart"/>
      <w:r>
        <w:rPr>
          <w:rFonts w:ascii="Helvetica" w:hAnsi="Helvetica" w:cs="Helvetica"/>
          <w:color w:val="555555"/>
          <w:sz w:val="20"/>
          <w:szCs w:val="20"/>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Helvetica" w:hAnsi="Helvetica" w:cs="Helvetica"/>
          <w:color w:val="555555"/>
          <w:sz w:val="20"/>
          <w:szCs w:val="20"/>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6. </w:t>
      </w:r>
      <w:proofErr w:type="gramStart"/>
      <w:r>
        <w:rPr>
          <w:rFonts w:ascii="Helvetica" w:hAnsi="Helvetica" w:cs="Helvetica"/>
          <w:color w:val="555555"/>
          <w:sz w:val="20"/>
          <w:szCs w:val="20"/>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Helvetica" w:hAnsi="Helvetica" w:cs="Helvetica"/>
          <w:color w:val="555555"/>
          <w:sz w:val="20"/>
          <w:szCs w:val="20"/>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lastRenderedPageBreak/>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Статья 12.1. </w:t>
      </w:r>
      <w:proofErr w:type="gramStart"/>
      <w:r>
        <w:rPr>
          <w:rFonts w:ascii="Helvetica" w:hAnsi="Helvetica" w:cs="Helvetica"/>
          <w:color w:val="555555"/>
          <w:sz w:val="20"/>
          <w:szCs w:val="20"/>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замещать другие должности в органах государственной власти и органах местного самоуправления;</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Helvetica" w:hAnsi="Helvetica" w:cs="Helvetica"/>
          <w:color w:val="555555"/>
          <w:sz w:val="20"/>
          <w:szCs w:val="20"/>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proofErr w:type="gramStart"/>
      <w:r>
        <w:rPr>
          <w:rFonts w:ascii="Helvetica" w:hAnsi="Helvetica" w:cs="Helvetica"/>
          <w:color w:val="555555"/>
          <w:sz w:val="20"/>
          <w:szCs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proofErr w:type="gramStart"/>
      <w:r>
        <w:rPr>
          <w:rFonts w:ascii="Helvetica" w:hAnsi="Helvetica" w:cs="Helvetica"/>
          <w:color w:val="555555"/>
          <w:sz w:val="20"/>
          <w:szCs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lastRenderedPageBreak/>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4. </w:t>
      </w:r>
      <w:proofErr w:type="gramStart"/>
      <w:r>
        <w:rPr>
          <w:rFonts w:ascii="Helvetica" w:hAnsi="Helvetica" w:cs="Helvetica"/>
          <w:color w:val="555555"/>
          <w:sz w:val="20"/>
          <w:szCs w:val="20"/>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частями 1 - 4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proofErr w:type="gramStart"/>
      <w:r>
        <w:rPr>
          <w:rFonts w:ascii="Helvetica" w:hAnsi="Helvetica" w:cs="Helvetica"/>
          <w:color w:val="555555"/>
          <w:sz w:val="20"/>
          <w:szCs w:val="20"/>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В случае</w:t>
      </w:r>
      <w:proofErr w:type="gramStart"/>
      <w:r>
        <w:rPr>
          <w:rFonts w:ascii="Helvetica" w:hAnsi="Helvetica" w:cs="Helvetica"/>
          <w:color w:val="555555"/>
          <w:sz w:val="20"/>
          <w:szCs w:val="20"/>
        </w:rPr>
        <w:t>,</w:t>
      </w:r>
      <w:proofErr w:type="gramEnd"/>
      <w:r>
        <w:rPr>
          <w:rFonts w:ascii="Helvetica" w:hAnsi="Helvetica" w:cs="Helvetica"/>
          <w:color w:val="555555"/>
          <w:sz w:val="20"/>
          <w:szCs w:val="20"/>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w:t>
      </w:r>
      <w:r>
        <w:rPr>
          <w:rFonts w:ascii="Helvetica" w:hAnsi="Helvetica" w:cs="Helvetica"/>
          <w:color w:val="555555"/>
          <w:sz w:val="20"/>
          <w:szCs w:val="20"/>
        </w:rPr>
        <w:lastRenderedPageBreak/>
        <w:t xml:space="preserve">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rPr>
          <w:rFonts w:ascii="Helvetica" w:hAnsi="Helvetica" w:cs="Helvetica"/>
          <w:color w:val="555555"/>
          <w:sz w:val="20"/>
          <w:szCs w:val="20"/>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proofErr w:type="gramStart"/>
      <w:r>
        <w:rPr>
          <w:rFonts w:ascii="Helvetica" w:hAnsi="Helvetica" w:cs="Helvetica"/>
          <w:color w:val="555555"/>
          <w:sz w:val="20"/>
          <w:szCs w:val="20"/>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Helvetica" w:hAnsi="Helvetica" w:cs="Helvetica"/>
          <w:color w:val="555555"/>
          <w:sz w:val="20"/>
          <w:szCs w:val="20"/>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Статья 12.5. Установление иных запретов, ограничений, обязательств и правил служебного поведения</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1. </w:t>
      </w:r>
      <w:proofErr w:type="gramStart"/>
      <w:r>
        <w:rPr>
          <w:rFonts w:ascii="Helvetica" w:hAnsi="Helvetica" w:cs="Helvetica"/>
          <w:color w:val="555555"/>
          <w:sz w:val="20"/>
          <w:szCs w:val="20"/>
        </w:rPr>
        <w:t xml:space="preserve">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w:t>
      </w:r>
      <w:r>
        <w:rPr>
          <w:rFonts w:ascii="Helvetica" w:hAnsi="Helvetica" w:cs="Helvetica"/>
          <w:color w:val="555555"/>
          <w:sz w:val="20"/>
          <w:szCs w:val="20"/>
        </w:rPr>
        <w:lastRenderedPageBreak/>
        <w:t>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Pr>
          <w:rFonts w:ascii="Helvetica" w:hAnsi="Helvetica" w:cs="Helvetica"/>
          <w:color w:val="555555"/>
          <w:sz w:val="20"/>
          <w:szCs w:val="20"/>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Статья 13. Ответственность физических лиц за коррупционные правонарушения</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непринятия лицом мер по предотвращению и (или) урегулированию конфликта интересов, стороной которого оно является;</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4) осуществления лицом предпринимательской деятельности;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xml:space="preserve">2. </w:t>
      </w:r>
      <w:proofErr w:type="gramStart"/>
      <w:r>
        <w:rPr>
          <w:rFonts w:ascii="Helvetica" w:hAnsi="Helvetica" w:cs="Helvetica"/>
          <w:color w:val="555555"/>
          <w:sz w:val="20"/>
          <w:szCs w:val="20"/>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Helvetica" w:hAnsi="Helvetica" w:cs="Helvetica"/>
          <w:color w:val="555555"/>
          <w:sz w:val="20"/>
          <w:szCs w:val="20"/>
        </w:rPr>
        <w:t xml:space="preserve"> по предотвращению и (или) урегулированию конфликта интересов, стороной которого является подчиненное ему лицо.</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proofErr w:type="gramStart"/>
      <w:r>
        <w:rPr>
          <w:rFonts w:ascii="Helvetica" w:hAnsi="Helvetica" w:cs="Helvetica"/>
          <w:color w:val="555555"/>
          <w:sz w:val="20"/>
          <w:szCs w:val="20"/>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Helvetica" w:hAnsi="Helvetica" w:cs="Helvetica"/>
          <w:color w:val="555555"/>
          <w:sz w:val="20"/>
          <w:szCs w:val="20"/>
        </w:rPr>
        <w:t xml:space="preserve"> связи с утратой доверия в случаях, предусмотренных федеральными законами.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lastRenderedPageBreak/>
        <w:t>Статья 13.3. Обязанность организаций принимать меры по предупреждению коррупции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Организации обязаны разрабатывать и принимать меры по предупреждению коррупции.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2. Меры по предупреждению коррупции, принимаемые в организации, могут включать:</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определение подразделений или должностных лиц, ответственных за профилактику коррупционных и иных правонарушений;</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2) сотрудничество организации с правоохранительными органами;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3) разработку и внедрение в практику стандартов и процедур, направленных на обеспечение добросовестной работы организации;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4) принятие кодекса этики и служебного поведения работников организации;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5) предотвращение и урегулирование конфликта интересов;</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6) недопущение составления неофициальной отчетности и использования поддельных документов.</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Статья 13.4. Осуществление проверок уполномоченным подразделением  Администрации Президента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proofErr w:type="gramStart"/>
      <w:r>
        <w:rPr>
          <w:rFonts w:ascii="Helvetica" w:hAnsi="Helvetica" w:cs="Helvetica"/>
          <w:color w:val="555555"/>
          <w:sz w:val="20"/>
          <w:szCs w:val="20"/>
        </w:rPr>
        <w:t xml:space="preserve">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w:t>
      </w:r>
      <w:r>
        <w:rPr>
          <w:rFonts w:ascii="Helvetica" w:hAnsi="Helvetica" w:cs="Helvetica"/>
          <w:color w:val="555555"/>
          <w:sz w:val="20"/>
          <w:szCs w:val="20"/>
        </w:rPr>
        <w:lastRenderedPageBreak/>
        <w:t>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Статья 14. Ответственность юридических лиц за коррупционные правонарушения</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1. В случае</w:t>
      </w:r>
      <w:proofErr w:type="gramStart"/>
      <w:r>
        <w:rPr>
          <w:rFonts w:ascii="Helvetica" w:hAnsi="Helvetica" w:cs="Helvetica"/>
          <w:color w:val="555555"/>
          <w:sz w:val="20"/>
          <w:szCs w:val="20"/>
        </w:rPr>
        <w:t>,</w:t>
      </w:r>
      <w:proofErr w:type="gramEnd"/>
      <w:r>
        <w:rPr>
          <w:rFonts w:ascii="Helvetica" w:hAnsi="Helvetica" w:cs="Helvetica"/>
          <w:color w:val="555555"/>
          <w:sz w:val="20"/>
          <w:szCs w:val="20"/>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 </w:t>
      </w:r>
    </w:p>
    <w:p w:rsidR="009B425C" w:rsidRDefault="009B425C" w:rsidP="009B425C">
      <w:pPr>
        <w:pStyle w:val="a3"/>
        <w:shd w:val="clear" w:color="auto" w:fill="FFFFFF"/>
        <w:spacing w:before="150" w:beforeAutospacing="0" w:after="150" w:afterAutospacing="0" w:line="351" w:lineRule="atLeast"/>
        <w:jc w:val="right"/>
        <w:rPr>
          <w:rFonts w:ascii="Helvetica" w:hAnsi="Helvetica" w:cs="Helvetica"/>
          <w:color w:val="555555"/>
          <w:sz w:val="20"/>
          <w:szCs w:val="20"/>
        </w:rPr>
      </w:pPr>
      <w:r>
        <w:rPr>
          <w:rFonts w:ascii="Helvetica" w:hAnsi="Helvetica" w:cs="Helvetica"/>
          <w:color w:val="555555"/>
          <w:sz w:val="20"/>
          <w:szCs w:val="20"/>
        </w:rPr>
        <w:t>Президент</w:t>
      </w:r>
    </w:p>
    <w:p w:rsidR="009B425C" w:rsidRDefault="009B425C" w:rsidP="009B425C">
      <w:pPr>
        <w:pStyle w:val="a3"/>
        <w:shd w:val="clear" w:color="auto" w:fill="FFFFFF"/>
        <w:spacing w:before="150" w:beforeAutospacing="0" w:after="150" w:afterAutospacing="0" w:line="351" w:lineRule="atLeast"/>
        <w:jc w:val="right"/>
        <w:rPr>
          <w:rFonts w:ascii="Helvetica" w:hAnsi="Helvetica" w:cs="Helvetica"/>
          <w:color w:val="555555"/>
          <w:sz w:val="20"/>
          <w:szCs w:val="20"/>
        </w:rPr>
      </w:pPr>
      <w:r>
        <w:rPr>
          <w:rFonts w:ascii="Helvetica" w:hAnsi="Helvetica" w:cs="Helvetica"/>
          <w:color w:val="555555"/>
          <w:sz w:val="20"/>
          <w:szCs w:val="20"/>
        </w:rPr>
        <w:t>Российской Федерации</w:t>
      </w:r>
    </w:p>
    <w:p w:rsidR="009B425C" w:rsidRDefault="009B425C" w:rsidP="009B425C">
      <w:pPr>
        <w:pStyle w:val="a3"/>
        <w:shd w:val="clear" w:color="auto" w:fill="FFFFFF"/>
        <w:spacing w:before="150" w:beforeAutospacing="0" w:after="150" w:afterAutospacing="0" w:line="351" w:lineRule="atLeast"/>
        <w:jc w:val="right"/>
        <w:rPr>
          <w:rFonts w:ascii="Helvetica" w:hAnsi="Helvetica" w:cs="Helvetica"/>
          <w:color w:val="555555"/>
          <w:sz w:val="20"/>
          <w:szCs w:val="20"/>
        </w:rPr>
      </w:pPr>
      <w:r>
        <w:rPr>
          <w:rFonts w:ascii="Helvetica" w:hAnsi="Helvetica" w:cs="Helvetica"/>
          <w:color w:val="555555"/>
          <w:sz w:val="20"/>
          <w:szCs w:val="20"/>
        </w:rPr>
        <w:t>Д.МЕДВЕДЕВ</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Москва, Кремль</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25 декабря 2008 года</w:t>
      </w:r>
    </w:p>
    <w:p w:rsidR="009B425C" w:rsidRDefault="009B425C" w:rsidP="009B425C">
      <w:pPr>
        <w:pStyle w:val="a3"/>
        <w:shd w:val="clear" w:color="auto" w:fill="FFFFFF"/>
        <w:spacing w:before="150" w:beforeAutospacing="0" w:after="150" w:afterAutospacing="0" w:line="351" w:lineRule="atLeast"/>
        <w:rPr>
          <w:rFonts w:ascii="Helvetica" w:hAnsi="Helvetica" w:cs="Helvetica"/>
          <w:color w:val="555555"/>
          <w:sz w:val="20"/>
          <w:szCs w:val="20"/>
        </w:rPr>
      </w:pPr>
      <w:r>
        <w:rPr>
          <w:rFonts w:ascii="Helvetica" w:hAnsi="Helvetica" w:cs="Helvetica"/>
          <w:color w:val="555555"/>
          <w:sz w:val="20"/>
          <w:szCs w:val="20"/>
        </w:rPr>
        <w:t>N 273-ФЗ</w:t>
      </w:r>
    </w:p>
    <w:p w:rsidR="00074B5B" w:rsidRDefault="00074B5B"/>
    <w:sectPr w:rsidR="00074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5C"/>
    <w:rsid w:val="00074B5B"/>
    <w:rsid w:val="009A0805"/>
    <w:rsid w:val="009B425C"/>
    <w:rsid w:val="00B01A36"/>
    <w:rsid w:val="00ED4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42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4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4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9300</Words>
  <Characters>53011</Characters>
  <Application>Microsoft Office Word</Application>
  <DocSecurity>0</DocSecurity>
  <Lines>441</Lines>
  <Paragraphs>124</Paragraphs>
  <ScaleCrop>false</ScaleCrop>
  <Company/>
  <LinksUpToDate>false</LinksUpToDate>
  <CharactersWithSpaces>62187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1</cp:revision>
  <dcterms:created xsi:type="dcterms:W3CDTF">2014-09-02T21:18:00Z</dcterms:created>
  <dcterms:modified xsi:type="dcterms:W3CDTF">2014-09-02T21:19:00Z</dcterms:modified>
</cp:coreProperties>
</file>